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AACCF6" w14:textId="0743FA6E" w:rsidR="00C87A0D" w:rsidRPr="00320F90" w:rsidRDefault="00320F90" w:rsidP="00F44DAC">
      <w:pPr>
        <w:pStyle w:val="Title"/>
        <w:rPr>
          <w:b/>
          <w:bCs/>
          <w:sz w:val="24"/>
          <w:szCs w:val="24"/>
        </w:rPr>
      </w:pPr>
      <w:r w:rsidRPr="00320F90">
        <w:rPr>
          <w:b/>
          <w:sz w:val="24"/>
          <w:szCs w:val="24"/>
        </w:rPr>
        <w:t xml:space="preserve">Mechanisms to reveal how normal dynamic loading causes proteoglycan loss in mechanically injured </w:t>
      </w:r>
      <w:r w:rsidR="003515F2">
        <w:rPr>
          <w:b/>
          <w:sz w:val="24"/>
          <w:szCs w:val="24"/>
        </w:rPr>
        <w:t xml:space="preserve">articular </w:t>
      </w:r>
      <w:r w:rsidRPr="00320F90">
        <w:rPr>
          <w:b/>
          <w:sz w:val="24"/>
          <w:szCs w:val="24"/>
        </w:rPr>
        <w:t>cartilage</w:t>
      </w:r>
    </w:p>
    <w:p w14:paraId="3AA189E3" w14:textId="77777777" w:rsidR="00F44DAC" w:rsidRDefault="00F44DAC" w:rsidP="00F44DAC">
      <w:pPr>
        <w:jc w:val="center"/>
      </w:pPr>
    </w:p>
    <w:p w14:paraId="6233A088" w14:textId="2623F45E" w:rsidR="004B46C5" w:rsidRPr="00320F90" w:rsidRDefault="00320F90" w:rsidP="004B46C5">
      <w:pPr>
        <w:autoSpaceDE w:val="0"/>
        <w:autoSpaceDN w:val="0"/>
        <w:adjustRightInd w:val="0"/>
        <w:jc w:val="center"/>
        <w:rPr>
          <w:sz w:val="22"/>
          <w:szCs w:val="22"/>
          <w:lang w:val="fi-FI"/>
        </w:rPr>
      </w:pPr>
      <w:r w:rsidRPr="00320F90">
        <w:rPr>
          <w:sz w:val="22"/>
          <w:szCs w:val="22"/>
          <w:lang w:val="fi-FI"/>
        </w:rPr>
        <w:t>Mike T.</w:t>
      </w:r>
      <w:r w:rsidR="004B46C5" w:rsidRPr="00320F90">
        <w:rPr>
          <w:sz w:val="22"/>
          <w:szCs w:val="22"/>
          <w:lang w:val="fi-FI"/>
        </w:rPr>
        <w:t xml:space="preserve"> </w:t>
      </w:r>
      <w:r w:rsidRPr="00320F90">
        <w:rPr>
          <w:sz w:val="22"/>
          <w:szCs w:val="22"/>
          <w:lang w:val="fi-FI"/>
        </w:rPr>
        <w:t>Quinn</w:t>
      </w:r>
      <w:r w:rsidR="004B46C5" w:rsidRPr="00320F90">
        <w:rPr>
          <w:sz w:val="22"/>
          <w:szCs w:val="22"/>
          <w:vertAlign w:val="superscript"/>
          <w:lang w:val="fi-FI"/>
        </w:rPr>
        <w:t>1</w:t>
      </w:r>
      <w:r w:rsidR="00440373" w:rsidRPr="00320F90">
        <w:rPr>
          <w:sz w:val="22"/>
          <w:szCs w:val="22"/>
          <w:lang w:val="fi-FI"/>
        </w:rPr>
        <w:t>,</w:t>
      </w:r>
      <w:r w:rsidR="004B46C5" w:rsidRPr="00320F90">
        <w:rPr>
          <w:sz w:val="22"/>
          <w:szCs w:val="22"/>
          <w:vertAlign w:val="superscript"/>
          <w:lang w:val="fi-FI"/>
        </w:rPr>
        <w:t xml:space="preserve"> </w:t>
      </w:r>
      <w:r w:rsidRPr="00320F90">
        <w:rPr>
          <w:sz w:val="22"/>
          <w:szCs w:val="22"/>
          <w:lang w:val="fi-FI"/>
        </w:rPr>
        <w:t>Matti Mutikainen</w:t>
      </w:r>
      <w:r>
        <w:rPr>
          <w:sz w:val="22"/>
          <w:szCs w:val="22"/>
          <w:vertAlign w:val="superscript"/>
          <w:lang w:val="fi-FI"/>
        </w:rPr>
        <w:t>2</w:t>
      </w:r>
      <w:r w:rsidR="004B46C5" w:rsidRPr="00320F90">
        <w:rPr>
          <w:sz w:val="22"/>
          <w:szCs w:val="22"/>
          <w:lang w:val="fi-FI"/>
        </w:rPr>
        <w:t xml:space="preserve">, </w:t>
      </w:r>
      <w:r w:rsidRPr="00320F90">
        <w:rPr>
          <w:sz w:val="22"/>
          <w:szCs w:val="22"/>
          <w:lang w:val="fi-FI"/>
        </w:rPr>
        <w:t>Sarah</w:t>
      </w:r>
      <w:r w:rsidR="004B46C5" w:rsidRPr="00320F90">
        <w:rPr>
          <w:sz w:val="22"/>
          <w:szCs w:val="22"/>
          <w:lang w:val="fi-FI"/>
        </w:rPr>
        <w:t xml:space="preserve"> </w:t>
      </w:r>
      <w:r w:rsidRPr="00320F90">
        <w:rPr>
          <w:sz w:val="22"/>
          <w:szCs w:val="22"/>
          <w:lang w:val="fi-FI"/>
        </w:rPr>
        <w:t>O</w:t>
      </w:r>
      <w:r w:rsidR="004B46C5" w:rsidRPr="00320F90">
        <w:rPr>
          <w:sz w:val="22"/>
          <w:szCs w:val="22"/>
          <w:lang w:val="fi-FI"/>
        </w:rPr>
        <w:t xml:space="preserve">. </w:t>
      </w:r>
      <w:r>
        <w:rPr>
          <w:sz w:val="22"/>
          <w:szCs w:val="22"/>
          <w:lang w:val="fi-FI"/>
        </w:rPr>
        <w:t>Palin</w:t>
      </w:r>
      <w:r w:rsidR="004B46C5" w:rsidRPr="00320F90">
        <w:rPr>
          <w:sz w:val="22"/>
          <w:szCs w:val="22"/>
          <w:vertAlign w:val="superscript"/>
          <w:lang w:val="fi-FI"/>
        </w:rPr>
        <w:t>1</w:t>
      </w:r>
    </w:p>
    <w:p w14:paraId="71A25DCA" w14:textId="26AEB9DC" w:rsidR="004B46C5" w:rsidRPr="00066D95" w:rsidRDefault="00F44DAC" w:rsidP="004B46C5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066D95">
        <w:rPr>
          <w:sz w:val="22"/>
          <w:szCs w:val="22"/>
          <w:vertAlign w:val="superscript"/>
        </w:rPr>
        <w:t>1</w:t>
      </w:r>
      <w:r w:rsidRPr="00066D95">
        <w:rPr>
          <w:sz w:val="22"/>
          <w:szCs w:val="22"/>
        </w:rPr>
        <w:t xml:space="preserve">University of </w:t>
      </w:r>
      <w:r w:rsidR="004B46C5" w:rsidRPr="00066D95">
        <w:rPr>
          <w:sz w:val="22"/>
          <w:szCs w:val="22"/>
        </w:rPr>
        <w:t>Eastern Finland</w:t>
      </w:r>
      <w:r w:rsidRPr="00066D95">
        <w:rPr>
          <w:sz w:val="22"/>
          <w:szCs w:val="22"/>
        </w:rPr>
        <w:t xml:space="preserve">, </w:t>
      </w:r>
      <w:r w:rsidR="004B46C5" w:rsidRPr="00066D95">
        <w:rPr>
          <w:sz w:val="22"/>
          <w:szCs w:val="22"/>
        </w:rPr>
        <w:t>Kuopio, Finland;</w:t>
      </w:r>
      <w:r w:rsidRPr="00066D95">
        <w:rPr>
          <w:sz w:val="22"/>
          <w:szCs w:val="22"/>
        </w:rPr>
        <w:t xml:space="preserve"> </w:t>
      </w:r>
      <w:r w:rsidRPr="00066D95">
        <w:rPr>
          <w:sz w:val="22"/>
          <w:szCs w:val="22"/>
          <w:vertAlign w:val="superscript"/>
        </w:rPr>
        <w:t>2</w:t>
      </w:r>
      <w:r w:rsidR="004B46C5" w:rsidRPr="00066D95">
        <w:rPr>
          <w:sz w:val="22"/>
          <w:szCs w:val="22"/>
        </w:rPr>
        <w:t xml:space="preserve">University of </w:t>
      </w:r>
      <w:r w:rsidR="00320F90">
        <w:rPr>
          <w:sz w:val="22"/>
          <w:szCs w:val="22"/>
        </w:rPr>
        <w:t>Toronto</w:t>
      </w:r>
      <w:r w:rsidRPr="00066D95">
        <w:rPr>
          <w:sz w:val="22"/>
          <w:szCs w:val="22"/>
        </w:rPr>
        <w:t xml:space="preserve">, </w:t>
      </w:r>
      <w:r w:rsidR="00320F90">
        <w:rPr>
          <w:sz w:val="22"/>
          <w:szCs w:val="22"/>
        </w:rPr>
        <w:t>Toronto</w:t>
      </w:r>
      <w:r w:rsidRPr="00066D95">
        <w:rPr>
          <w:sz w:val="22"/>
          <w:szCs w:val="22"/>
        </w:rPr>
        <w:t xml:space="preserve">, </w:t>
      </w:r>
      <w:r w:rsidR="004B46C5" w:rsidRPr="00066D95">
        <w:rPr>
          <w:sz w:val="22"/>
          <w:szCs w:val="22"/>
        </w:rPr>
        <w:t>Canada</w:t>
      </w:r>
    </w:p>
    <w:p w14:paraId="7CF50D28" w14:textId="303951DD" w:rsidR="00440373" w:rsidRPr="00066D95" w:rsidRDefault="00320F90" w:rsidP="00440373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mike.quinn</w:t>
      </w:r>
      <w:r w:rsidR="00440373" w:rsidRPr="00066D95">
        <w:rPr>
          <w:bCs/>
          <w:sz w:val="22"/>
          <w:szCs w:val="22"/>
        </w:rPr>
        <w:t>@uef.fi</w:t>
      </w:r>
    </w:p>
    <w:p w14:paraId="6006C49F" w14:textId="77777777" w:rsidR="00CB4DC4" w:rsidRDefault="00CB4DC4" w:rsidP="00CB4DC4">
      <w:pPr>
        <w:autoSpaceDE w:val="0"/>
        <w:autoSpaceDN w:val="0"/>
        <w:adjustRightInd w:val="0"/>
        <w:ind w:left="2160" w:firstLine="720"/>
        <w:rPr>
          <w:b/>
          <w:bCs/>
        </w:rPr>
      </w:pPr>
    </w:p>
    <w:p w14:paraId="7132C562" w14:textId="77777777" w:rsidR="00066D95" w:rsidRDefault="00F44DAC" w:rsidP="00BF4C95">
      <w:pPr>
        <w:tabs>
          <w:tab w:val="left" w:pos="180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066D95">
        <w:rPr>
          <w:b/>
          <w:bCs/>
          <w:sz w:val="22"/>
          <w:szCs w:val="22"/>
        </w:rPr>
        <w:t>INTRODUCTION</w:t>
      </w:r>
      <w:r w:rsidRPr="00066D95">
        <w:rPr>
          <w:b/>
          <w:sz w:val="22"/>
          <w:szCs w:val="22"/>
        </w:rPr>
        <w:t xml:space="preserve"> </w:t>
      </w:r>
    </w:p>
    <w:p w14:paraId="269FB698" w14:textId="037CFF99" w:rsidR="00C25A92" w:rsidRPr="00066D95" w:rsidRDefault="00066D95" w:rsidP="00BF4C95">
      <w:pPr>
        <w:tabs>
          <w:tab w:val="left" w:pos="18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066D95">
        <w:rPr>
          <w:sz w:val="22"/>
          <w:szCs w:val="22"/>
        </w:rPr>
        <w:t>Short introduction</w:t>
      </w:r>
      <w:r w:rsidR="006D55D8">
        <w:rPr>
          <w:sz w:val="22"/>
          <w:szCs w:val="22"/>
        </w:rPr>
        <w:t xml:space="preserve"> to the topic and the study aim</w:t>
      </w:r>
    </w:p>
    <w:p w14:paraId="68484795" w14:textId="77777777" w:rsidR="00066D95" w:rsidRDefault="00066D95" w:rsidP="00BF4C95">
      <w:pPr>
        <w:tabs>
          <w:tab w:val="left" w:pos="180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14:paraId="69220D9D" w14:textId="77777777" w:rsidR="00066D95" w:rsidRDefault="009152D2" w:rsidP="00BF4C95">
      <w:pPr>
        <w:tabs>
          <w:tab w:val="left" w:pos="180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066D95">
        <w:rPr>
          <w:b/>
          <w:bCs/>
          <w:sz w:val="22"/>
          <w:szCs w:val="22"/>
        </w:rPr>
        <w:t>METHODS</w:t>
      </w:r>
    </w:p>
    <w:p w14:paraId="582CBD1C" w14:textId="7332EB62" w:rsidR="00066D95" w:rsidRPr="00066D95" w:rsidRDefault="00066D95" w:rsidP="00BF4C95">
      <w:pPr>
        <w:tabs>
          <w:tab w:val="left" w:pos="18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066D95">
        <w:rPr>
          <w:sz w:val="22"/>
          <w:szCs w:val="22"/>
        </w:rPr>
        <w:t xml:space="preserve">The most important </w:t>
      </w:r>
      <w:r>
        <w:rPr>
          <w:sz w:val="22"/>
          <w:szCs w:val="22"/>
        </w:rPr>
        <w:t xml:space="preserve">details of the methods and the </w:t>
      </w:r>
      <w:r w:rsidR="006D55D8">
        <w:rPr>
          <w:sz w:val="22"/>
          <w:szCs w:val="22"/>
        </w:rPr>
        <w:t>used material</w:t>
      </w:r>
    </w:p>
    <w:p w14:paraId="0CDF12CE" w14:textId="19B30CF8" w:rsidR="00242E71" w:rsidRPr="00066D95" w:rsidRDefault="00242E71" w:rsidP="00BF4C95">
      <w:pPr>
        <w:tabs>
          <w:tab w:val="left" w:pos="180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BED899F" w14:textId="627245EF" w:rsidR="009152D2" w:rsidRDefault="009152D2" w:rsidP="00BF4C95">
      <w:pPr>
        <w:tabs>
          <w:tab w:val="left" w:pos="180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066D95">
        <w:rPr>
          <w:b/>
          <w:sz w:val="22"/>
          <w:szCs w:val="22"/>
        </w:rPr>
        <w:t>RESULTS</w:t>
      </w:r>
    </w:p>
    <w:p w14:paraId="54F1D0A4" w14:textId="0C9DB100" w:rsidR="00066D95" w:rsidRPr="00320F90" w:rsidRDefault="00320F90" w:rsidP="00BF4C95">
      <w:pPr>
        <w:tabs>
          <w:tab w:val="left" w:pos="18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320F90">
        <w:rPr>
          <w:sz w:val="22"/>
          <w:szCs w:val="22"/>
        </w:rPr>
        <w:t>Brief</w:t>
      </w:r>
      <w:r>
        <w:rPr>
          <w:sz w:val="22"/>
          <w:szCs w:val="22"/>
        </w:rPr>
        <w:t>ly</w:t>
      </w:r>
      <w:r w:rsidRPr="00320F90">
        <w:rPr>
          <w:sz w:val="22"/>
          <w:szCs w:val="22"/>
        </w:rPr>
        <w:t xml:space="preserve"> the most important results</w:t>
      </w:r>
    </w:p>
    <w:p w14:paraId="5BDE1638" w14:textId="77777777" w:rsidR="00066D95" w:rsidRPr="00066D95" w:rsidRDefault="00066D95" w:rsidP="00BF4C95">
      <w:pPr>
        <w:tabs>
          <w:tab w:val="left" w:pos="180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9889B2F" w14:textId="085DA2E4" w:rsidR="00320F90" w:rsidRPr="00320F90" w:rsidRDefault="00320F90" w:rsidP="00BF4C95">
      <w:pPr>
        <w:tabs>
          <w:tab w:val="left" w:pos="180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320F90">
        <w:rPr>
          <w:b/>
          <w:bCs/>
          <w:sz w:val="22"/>
          <w:szCs w:val="22"/>
        </w:rPr>
        <w:t>DISCUSSION</w:t>
      </w:r>
      <w:r w:rsidR="00F44DAC" w:rsidRPr="00320F90">
        <w:rPr>
          <w:b/>
          <w:bCs/>
          <w:sz w:val="22"/>
          <w:szCs w:val="22"/>
        </w:rPr>
        <w:t xml:space="preserve"> </w:t>
      </w:r>
    </w:p>
    <w:p w14:paraId="543F83BB" w14:textId="11BF2F81" w:rsidR="00320F90" w:rsidRPr="006D55D8" w:rsidRDefault="006D55D8" w:rsidP="00BF4C95">
      <w:pPr>
        <w:tabs>
          <w:tab w:val="left" w:pos="180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Brief summary and significance of the results</w:t>
      </w:r>
    </w:p>
    <w:p w14:paraId="0B3EAD4B" w14:textId="77777777" w:rsidR="00320F90" w:rsidRDefault="00320F90" w:rsidP="00BF4C95">
      <w:pPr>
        <w:tabs>
          <w:tab w:val="left" w:pos="180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14:paraId="5C5B65D7" w14:textId="77F15F39" w:rsidR="00E073CB" w:rsidRPr="00066D95" w:rsidRDefault="00F44DAC" w:rsidP="00BF4C95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066D95">
        <w:rPr>
          <w:b/>
          <w:bCs/>
          <w:sz w:val="22"/>
          <w:szCs w:val="22"/>
        </w:rPr>
        <w:t>ACKNOWLEDGEMENTS</w:t>
      </w:r>
      <w:r w:rsidR="005E6940" w:rsidRPr="00066D95">
        <w:rPr>
          <w:bCs/>
          <w:sz w:val="22"/>
          <w:szCs w:val="22"/>
        </w:rPr>
        <w:tab/>
      </w:r>
    </w:p>
    <w:p w14:paraId="6A22AB04" w14:textId="61698AAB" w:rsidR="00751997" w:rsidRPr="00751997" w:rsidRDefault="00E15F35" w:rsidP="00751997">
      <w:pPr>
        <w:tabs>
          <w:tab w:val="left" w:pos="180"/>
        </w:tabs>
        <w:autoSpaceDE w:val="0"/>
        <w:autoSpaceDN w:val="0"/>
        <w:adjustRightInd w:val="0"/>
        <w:jc w:val="both"/>
        <w:rPr>
          <w:bCs/>
          <w:color w:val="FF0000"/>
          <w:sz w:val="22"/>
          <w:szCs w:val="22"/>
        </w:rPr>
      </w:pPr>
      <w:r>
        <w:rPr>
          <w:sz w:val="22"/>
          <w:szCs w:val="22"/>
        </w:rPr>
        <w:t xml:space="preserve">BioMEP doctoral students: </w:t>
      </w:r>
      <w:r w:rsidR="00751997" w:rsidRPr="00751997">
        <w:rPr>
          <w:sz w:val="22"/>
          <w:szCs w:val="22"/>
        </w:rPr>
        <w:t xml:space="preserve">This project has received funding from the European Union’s Horizon 2020 research and innovation </w:t>
      </w:r>
      <w:proofErr w:type="spellStart"/>
      <w:r w:rsidR="00751997" w:rsidRPr="00751997">
        <w:rPr>
          <w:sz w:val="22"/>
          <w:szCs w:val="22"/>
        </w:rPr>
        <w:t>programme</w:t>
      </w:r>
      <w:proofErr w:type="spellEnd"/>
      <w:r w:rsidR="00751997" w:rsidRPr="00751997">
        <w:rPr>
          <w:sz w:val="22"/>
          <w:szCs w:val="22"/>
        </w:rPr>
        <w:t xml:space="preserve"> under the Marie </w:t>
      </w:r>
      <w:proofErr w:type="spellStart"/>
      <w:r w:rsidR="00751997" w:rsidRPr="00751997">
        <w:rPr>
          <w:sz w:val="22"/>
          <w:szCs w:val="22"/>
        </w:rPr>
        <w:t>Skłodowska</w:t>
      </w:r>
      <w:proofErr w:type="spellEnd"/>
      <w:r w:rsidR="00751997" w:rsidRPr="00751997">
        <w:rPr>
          <w:sz w:val="22"/>
          <w:szCs w:val="22"/>
        </w:rPr>
        <w:t>-Curie grant agreement No 713645.</w:t>
      </w:r>
    </w:p>
    <w:p w14:paraId="54886FC5" w14:textId="77777777" w:rsidR="006D55D8" w:rsidRDefault="006D55D8" w:rsidP="00BF4C95">
      <w:pPr>
        <w:widowControl w:val="0"/>
        <w:autoSpaceDE w:val="0"/>
        <w:autoSpaceDN w:val="0"/>
        <w:adjustRightInd w:val="0"/>
        <w:ind w:left="640" w:hanging="640"/>
        <w:jc w:val="both"/>
        <w:rPr>
          <w:bCs/>
          <w:sz w:val="22"/>
          <w:szCs w:val="22"/>
        </w:rPr>
      </w:pPr>
    </w:p>
    <w:p w14:paraId="72878865" w14:textId="77777777" w:rsidR="006D55D8" w:rsidRDefault="006D55D8" w:rsidP="00BF4C95">
      <w:pPr>
        <w:widowControl w:val="0"/>
        <w:autoSpaceDE w:val="0"/>
        <w:autoSpaceDN w:val="0"/>
        <w:adjustRightInd w:val="0"/>
        <w:ind w:left="640" w:hanging="640"/>
        <w:jc w:val="both"/>
        <w:rPr>
          <w:b/>
          <w:bCs/>
          <w:sz w:val="22"/>
          <w:szCs w:val="22"/>
        </w:rPr>
      </w:pPr>
      <w:r w:rsidRPr="00066D95">
        <w:rPr>
          <w:b/>
          <w:bCs/>
          <w:sz w:val="22"/>
          <w:szCs w:val="22"/>
        </w:rPr>
        <w:t>REFERENCES</w:t>
      </w:r>
      <w:r>
        <w:rPr>
          <w:b/>
          <w:bCs/>
          <w:sz w:val="22"/>
          <w:szCs w:val="22"/>
        </w:rPr>
        <w:t xml:space="preserve"> </w:t>
      </w:r>
    </w:p>
    <w:p w14:paraId="295665AE" w14:textId="7EAB9B47" w:rsidR="006D55D8" w:rsidRDefault="006D55D8" w:rsidP="00BF4C95">
      <w:pPr>
        <w:widowControl w:val="0"/>
        <w:autoSpaceDE w:val="0"/>
        <w:autoSpaceDN w:val="0"/>
        <w:adjustRightInd w:val="0"/>
        <w:ind w:left="640" w:hanging="64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The most important references related to the study</w:t>
      </w:r>
    </w:p>
    <w:p w14:paraId="49F24652" w14:textId="77777777" w:rsidR="00BF4C95" w:rsidRDefault="00BF4C95" w:rsidP="00BF4C95">
      <w:pPr>
        <w:tabs>
          <w:tab w:val="left" w:pos="180"/>
        </w:tabs>
        <w:autoSpaceDE w:val="0"/>
        <w:autoSpaceDN w:val="0"/>
        <w:adjustRightInd w:val="0"/>
        <w:jc w:val="both"/>
        <w:rPr>
          <w:bCs/>
          <w:color w:val="FF0000"/>
          <w:sz w:val="28"/>
          <w:szCs w:val="28"/>
        </w:rPr>
      </w:pPr>
    </w:p>
    <w:p w14:paraId="546E2A06" w14:textId="77777777" w:rsidR="00BF4C95" w:rsidRDefault="00BF4C95" w:rsidP="00BF4C95">
      <w:pPr>
        <w:tabs>
          <w:tab w:val="left" w:pos="180"/>
        </w:tabs>
        <w:autoSpaceDE w:val="0"/>
        <w:autoSpaceDN w:val="0"/>
        <w:adjustRightInd w:val="0"/>
        <w:jc w:val="both"/>
        <w:rPr>
          <w:bCs/>
          <w:color w:val="FF0000"/>
          <w:sz w:val="28"/>
          <w:szCs w:val="28"/>
        </w:rPr>
      </w:pPr>
    </w:p>
    <w:p w14:paraId="73EFB357" w14:textId="59C952BA" w:rsidR="00BF4C95" w:rsidRDefault="00AF6EFD" w:rsidP="00BF4C95">
      <w:pPr>
        <w:tabs>
          <w:tab w:val="left" w:pos="180"/>
        </w:tabs>
        <w:autoSpaceDE w:val="0"/>
        <w:autoSpaceDN w:val="0"/>
        <w:adjustRightInd w:val="0"/>
        <w:jc w:val="both"/>
        <w:rPr>
          <w:bCs/>
          <w:color w:val="FF0000"/>
          <w:sz w:val="28"/>
          <w:szCs w:val="28"/>
        </w:rPr>
      </w:pPr>
      <w:r>
        <w:rPr>
          <w:bCs/>
          <w:color w:val="FF0000"/>
          <w:sz w:val="28"/>
          <w:szCs w:val="28"/>
        </w:rPr>
        <w:t>This structure (INTRODUCTION, METHODS, RESULTS, DISCUSSION) is highly recommended.</w:t>
      </w:r>
      <w:r w:rsidR="00751997">
        <w:rPr>
          <w:bCs/>
          <w:color w:val="FF0000"/>
          <w:sz w:val="28"/>
          <w:szCs w:val="28"/>
        </w:rPr>
        <w:t xml:space="preserve"> </w:t>
      </w:r>
      <w:r w:rsidR="00345B7A">
        <w:rPr>
          <w:bCs/>
          <w:color w:val="FF0000"/>
          <w:sz w:val="28"/>
          <w:szCs w:val="28"/>
        </w:rPr>
        <w:t>REFERENCES are voluntary.</w:t>
      </w:r>
      <w:r>
        <w:rPr>
          <w:bCs/>
          <w:color w:val="FF0000"/>
          <w:sz w:val="28"/>
          <w:szCs w:val="28"/>
        </w:rPr>
        <w:t xml:space="preserve"> If you don’t have the </w:t>
      </w:r>
      <w:proofErr w:type="gramStart"/>
      <w:r>
        <w:rPr>
          <w:bCs/>
          <w:color w:val="FF0000"/>
          <w:sz w:val="28"/>
          <w:szCs w:val="28"/>
        </w:rPr>
        <w:t>final results</w:t>
      </w:r>
      <w:proofErr w:type="gramEnd"/>
      <w:r>
        <w:rPr>
          <w:bCs/>
          <w:color w:val="FF0000"/>
          <w:sz w:val="28"/>
          <w:szCs w:val="28"/>
        </w:rPr>
        <w:t xml:space="preserve"> yet, you can include p</w:t>
      </w:r>
      <w:r w:rsidR="00345B7A">
        <w:rPr>
          <w:bCs/>
          <w:color w:val="FF0000"/>
          <w:sz w:val="28"/>
          <w:szCs w:val="28"/>
        </w:rPr>
        <w:t>reliminary results or a research plan.</w:t>
      </w:r>
      <w:r>
        <w:rPr>
          <w:bCs/>
          <w:color w:val="FF0000"/>
          <w:sz w:val="28"/>
          <w:szCs w:val="28"/>
        </w:rPr>
        <w:t xml:space="preserve">  </w:t>
      </w:r>
      <w:r w:rsidR="00BF4C95" w:rsidRPr="00BF4C95">
        <w:rPr>
          <w:bCs/>
          <w:color w:val="FF0000"/>
          <w:sz w:val="28"/>
          <w:szCs w:val="28"/>
        </w:rPr>
        <w:t xml:space="preserve">This abstract should be </w:t>
      </w:r>
      <w:r w:rsidR="00BF4C95" w:rsidRPr="00594E77">
        <w:rPr>
          <w:b/>
          <w:bCs/>
          <w:color w:val="FF0000"/>
          <w:sz w:val="32"/>
          <w:szCs w:val="32"/>
        </w:rPr>
        <w:t>maximum of ONE page</w:t>
      </w:r>
      <w:r w:rsidR="00BF4C95" w:rsidRPr="00BF4C95">
        <w:rPr>
          <w:bCs/>
          <w:color w:val="FF0000"/>
          <w:sz w:val="28"/>
          <w:szCs w:val="28"/>
        </w:rPr>
        <w:t>. Figures can be included</w:t>
      </w:r>
      <w:r w:rsidR="00BF4C95">
        <w:rPr>
          <w:bCs/>
          <w:color w:val="FF0000"/>
          <w:sz w:val="28"/>
          <w:szCs w:val="28"/>
        </w:rPr>
        <w:t xml:space="preserve"> and are highly recommended</w:t>
      </w:r>
      <w:r w:rsidR="00BF4C95" w:rsidRPr="00BF4C95">
        <w:rPr>
          <w:bCs/>
          <w:color w:val="FF0000"/>
          <w:sz w:val="28"/>
          <w:szCs w:val="28"/>
        </w:rPr>
        <w:t>.</w:t>
      </w:r>
      <w:r w:rsidR="00BF4C95">
        <w:rPr>
          <w:bCs/>
          <w:color w:val="FF0000"/>
          <w:sz w:val="28"/>
          <w:szCs w:val="28"/>
        </w:rPr>
        <w:t xml:space="preserve"> Font size for instance Times New Roman 11 or 12.</w:t>
      </w:r>
    </w:p>
    <w:p w14:paraId="460A8216" w14:textId="77777777" w:rsidR="0051006F" w:rsidRDefault="0051006F" w:rsidP="00BF4C95">
      <w:pPr>
        <w:tabs>
          <w:tab w:val="left" w:pos="180"/>
        </w:tabs>
        <w:autoSpaceDE w:val="0"/>
        <w:autoSpaceDN w:val="0"/>
        <w:adjustRightInd w:val="0"/>
        <w:jc w:val="both"/>
        <w:rPr>
          <w:bCs/>
          <w:color w:val="FF0000"/>
          <w:sz w:val="28"/>
          <w:szCs w:val="28"/>
        </w:rPr>
      </w:pPr>
    </w:p>
    <w:p w14:paraId="29D79E5F" w14:textId="6B41A5C8" w:rsidR="0051006F" w:rsidRDefault="0051006F" w:rsidP="00BF4C95">
      <w:pPr>
        <w:tabs>
          <w:tab w:val="left" w:pos="180"/>
        </w:tabs>
        <w:autoSpaceDE w:val="0"/>
        <w:autoSpaceDN w:val="0"/>
        <w:adjustRightInd w:val="0"/>
        <w:jc w:val="both"/>
        <w:rPr>
          <w:bCs/>
          <w:color w:val="FF0000"/>
          <w:sz w:val="28"/>
          <w:szCs w:val="28"/>
        </w:rPr>
      </w:pPr>
      <w:r>
        <w:rPr>
          <w:bCs/>
          <w:color w:val="FF0000"/>
          <w:sz w:val="28"/>
          <w:szCs w:val="28"/>
        </w:rPr>
        <w:t xml:space="preserve">After completing, convert it to </w:t>
      </w:r>
      <w:r w:rsidRPr="0051006F">
        <w:rPr>
          <w:b/>
          <w:bCs/>
          <w:color w:val="FF0000"/>
          <w:sz w:val="28"/>
          <w:szCs w:val="28"/>
        </w:rPr>
        <w:t>pdf</w:t>
      </w:r>
      <w:r>
        <w:rPr>
          <w:bCs/>
          <w:color w:val="FF0000"/>
          <w:sz w:val="28"/>
          <w:szCs w:val="28"/>
        </w:rPr>
        <w:t xml:space="preserve"> and email to: </w:t>
      </w:r>
    </w:p>
    <w:p w14:paraId="5081DD6B" w14:textId="74181918" w:rsidR="00D3548B" w:rsidRPr="0051006F" w:rsidRDefault="00D64F4F" w:rsidP="00BF4C95">
      <w:pPr>
        <w:tabs>
          <w:tab w:val="left" w:pos="180"/>
        </w:tabs>
        <w:autoSpaceDE w:val="0"/>
        <w:autoSpaceDN w:val="0"/>
        <w:adjustRightInd w:val="0"/>
        <w:jc w:val="both"/>
        <w:rPr>
          <w:bCs/>
          <w:color w:val="FF0000"/>
          <w:sz w:val="28"/>
          <w:szCs w:val="28"/>
        </w:rPr>
      </w:pPr>
      <w:hyperlink r:id="rId7" w:history="1">
        <w:r w:rsidR="00D3548B" w:rsidRPr="00C9000E">
          <w:rPr>
            <w:rStyle w:val="Hyperlink"/>
            <w:bCs/>
            <w:sz w:val="28"/>
            <w:szCs w:val="28"/>
          </w:rPr>
          <w:t>biomep@uef.fi</w:t>
        </w:r>
      </w:hyperlink>
      <w:r w:rsidR="00D3548B">
        <w:rPr>
          <w:bCs/>
          <w:color w:val="FF0000"/>
          <w:sz w:val="28"/>
          <w:szCs w:val="28"/>
        </w:rPr>
        <w:t xml:space="preserve"> </w:t>
      </w:r>
    </w:p>
    <w:p w14:paraId="65B1E01D" w14:textId="77777777" w:rsidR="00BF4C95" w:rsidRPr="00066D95" w:rsidRDefault="00BF4C95" w:rsidP="00BC0AF0">
      <w:pPr>
        <w:widowControl w:val="0"/>
        <w:autoSpaceDE w:val="0"/>
        <w:autoSpaceDN w:val="0"/>
        <w:adjustRightInd w:val="0"/>
        <w:ind w:left="640" w:hanging="640"/>
        <w:rPr>
          <w:bCs/>
          <w:sz w:val="22"/>
          <w:szCs w:val="22"/>
        </w:rPr>
      </w:pPr>
    </w:p>
    <w:sectPr w:rsidR="00BF4C95" w:rsidRPr="00066D95" w:rsidSect="00A86A09">
      <w:type w:val="continuous"/>
      <w:pgSz w:w="12240" w:h="15840"/>
      <w:pgMar w:top="1080" w:right="1080" w:bottom="1080" w:left="10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34F5F3" w14:textId="77777777" w:rsidR="00D64F4F" w:rsidRDefault="00D64F4F" w:rsidP="00ED4833">
      <w:r>
        <w:separator/>
      </w:r>
    </w:p>
  </w:endnote>
  <w:endnote w:type="continuationSeparator" w:id="0">
    <w:p w14:paraId="0B03B56F" w14:textId="77777777" w:rsidR="00D64F4F" w:rsidRDefault="00D64F4F" w:rsidP="00ED4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3DDCFF" w14:textId="77777777" w:rsidR="00D64F4F" w:rsidRDefault="00D64F4F" w:rsidP="00ED4833">
      <w:r>
        <w:separator/>
      </w:r>
    </w:p>
  </w:footnote>
  <w:footnote w:type="continuationSeparator" w:id="0">
    <w:p w14:paraId="3FB33E5D" w14:textId="77777777" w:rsidR="00D64F4F" w:rsidRDefault="00D64F4F" w:rsidP="00ED48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TM3MTMwMba0sDC2MDNV0lEKTi0uzszPAykwqwUAbYsqTywAAAA="/>
  </w:docVars>
  <w:rsids>
    <w:rsidRoot w:val="00E073CB"/>
    <w:rsid w:val="00003E8B"/>
    <w:rsid w:val="000047D2"/>
    <w:rsid w:val="00021085"/>
    <w:rsid w:val="00036F2B"/>
    <w:rsid w:val="000451B1"/>
    <w:rsid w:val="00052801"/>
    <w:rsid w:val="00066D95"/>
    <w:rsid w:val="000859A1"/>
    <w:rsid w:val="000901C9"/>
    <w:rsid w:val="000A2AD4"/>
    <w:rsid w:val="000B0B8F"/>
    <w:rsid w:val="000C399D"/>
    <w:rsid w:val="000E0788"/>
    <w:rsid w:val="001103C8"/>
    <w:rsid w:val="00113DF4"/>
    <w:rsid w:val="0013798F"/>
    <w:rsid w:val="001700AC"/>
    <w:rsid w:val="001773C8"/>
    <w:rsid w:val="001867E9"/>
    <w:rsid w:val="00194125"/>
    <w:rsid w:val="001A018F"/>
    <w:rsid w:val="001A6A0C"/>
    <w:rsid w:val="001B18F5"/>
    <w:rsid w:val="001D0DA6"/>
    <w:rsid w:val="001D6394"/>
    <w:rsid w:val="00201262"/>
    <w:rsid w:val="002072F5"/>
    <w:rsid w:val="00213057"/>
    <w:rsid w:val="0021365D"/>
    <w:rsid w:val="00214274"/>
    <w:rsid w:val="00223E93"/>
    <w:rsid w:val="00242E71"/>
    <w:rsid w:val="00276B28"/>
    <w:rsid w:val="002902B5"/>
    <w:rsid w:val="0029069E"/>
    <w:rsid w:val="002B38E3"/>
    <w:rsid w:val="002B58D2"/>
    <w:rsid w:val="002C5D98"/>
    <w:rsid w:val="002D6652"/>
    <w:rsid w:val="002F2D01"/>
    <w:rsid w:val="002F5006"/>
    <w:rsid w:val="00305452"/>
    <w:rsid w:val="00320F90"/>
    <w:rsid w:val="00324197"/>
    <w:rsid w:val="003440D6"/>
    <w:rsid w:val="00345B7A"/>
    <w:rsid w:val="003515F2"/>
    <w:rsid w:val="00354490"/>
    <w:rsid w:val="003649A3"/>
    <w:rsid w:val="003703B7"/>
    <w:rsid w:val="00382908"/>
    <w:rsid w:val="00383C5E"/>
    <w:rsid w:val="0038790D"/>
    <w:rsid w:val="00395F05"/>
    <w:rsid w:val="003979E5"/>
    <w:rsid w:val="003A5674"/>
    <w:rsid w:val="003A5E8D"/>
    <w:rsid w:val="003B1286"/>
    <w:rsid w:val="003B4300"/>
    <w:rsid w:val="003E467C"/>
    <w:rsid w:val="00402270"/>
    <w:rsid w:val="00423EB9"/>
    <w:rsid w:val="00426AF1"/>
    <w:rsid w:val="00430DBF"/>
    <w:rsid w:val="00440373"/>
    <w:rsid w:val="004719A0"/>
    <w:rsid w:val="00487E42"/>
    <w:rsid w:val="00494AC0"/>
    <w:rsid w:val="004A1317"/>
    <w:rsid w:val="004B46C5"/>
    <w:rsid w:val="004C3025"/>
    <w:rsid w:val="004C406F"/>
    <w:rsid w:val="004D3B56"/>
    <w:rsid w:val="004D7422"/>
    <w:rsid w:val="004E20F7"/>
    <w:rsid w:val="004E5AF4"/>
    <w:rsid w:val="004F2F72"/>
    <w:rsid w:val="004F770E"/>
    <w:rsid w:val="005027EA"/>
    <w:rsid w:val="0051006F"/>
    <w:rsid w:val="00511C15"/>
    <w:rsid w:val="005543ED"/>
    <w:rsid w:val="005721A4"/>
    <w:rsid w:val="00574F87"/>
    <w:rsid w:val="00594E77"/>
    <w:rsid w:val="005A4802"/>
    <w:rsid w:val="005C6176"/>
    <w:rsid w:val="005E6940"/>
    <w:rsid w:val="005F2B35"/>
    <w:rsid w:val="005F7C04"/>
    <w:rsid w:val="00605CFA"/>
    <w:rsid w:val="00607929"/>
    <w:rsid w:val="00612D98"/>
    <w:rsid w:val="00621201"/>
    <w:rsid w:val="00621BC3"/>
    <w:rsid w:val="00637943"/>
    <w:rsid w:val="0064550A"/>
    <w:rsid w:val="00653952"/>
    <w:rsid w:val="006555E8"/>
    <w:rsid w:val="00656C2D"/>
    <w:rsid w:val="00687041"/>
    <w:rsid w:val="00691000"/>
    <w:rsid w:val="00694324"/>
    <w:rsid w:val="00694FA7"/>
    <w:rsid w:val="006A1325"/>
    <w:rsid w:val="006C1805"/>
    <w:rsid w:val="006C368E"/>
    <w:rsid w:val="006D55D8"/>
    <w:rsid w:val="006E622A"/>
    <w:rsid w:val="006F01CD"/>
    <w:rsid w:val="006F0E95"/>
    <w:rsid w:val="007027AA"/>
    <w:rsid w:val="00716CF4"/>
    <w:rsid w:val="00724BB3"/>
    <w:rsid w:val="00731B92"/>
    <w:rsid w:val="0073559B"/>
    <w:rsid w:val="00751997"/>
    <w:rsid w:val="00756C26"/>
    <w:rsid w:val="00792334"/>
    <w:rsid w:val="007A3D45"/>
    <w:rsid w:val="007B002F"/>
    <w:rsid w:val="007C58A7"/>
    <w:rsid w:val="007D1874"/>
    <w:rsid w:val="007D731A"/>
    <w:rsid w:val="007F4D7F"/>
    <w:rsid w:val="008038E3"/>
    <w:rsid w:val="00815347"/>
    <w:rsid w:val="0082350A"/>
    <w:rsid w:val="0083021C"/>
    <w:rsid w:val="00846F18"/>
    <w:rsid w:val="0086126F"/>
    <w:rsid w:val="0086574B"/>
    <w:rsid w:val="0088211B"/>
    <w:rsid w:val="00887447"/>
    <w:rsid w:val="00892AA7"/>
    <w:rsid w:val="00894F3E"/>
    <w:rsid w:val="008B5DD0"/>
    <w:rsid w:val="008C0A93"/>
    <w:rsid w:val="008C38A4"/>
    <w:rsid w:val="008D6B5E"/>
    <w:rsid w:val="008F25F7"/>
    <w:rsid w:val="00904389"/>
    <w:rsid w:val="00913C05"/>
    <w:rsid w:val="009147DA"/>
    <w:rsid w:val="00914C8F"/>
    <w:rsid w:val="009152D2"/>
    <w:rsid w:val="00922032"/>
    <w:rsid w:val="00945091"/>
    <w:rsid w:val="009628B2"/>
    <w:rsid w:val="00972477"/>
    <w:rsid w:val="009C1A07"/>
    <w:rsid w:val="009D0CBE"/>
    <w:rsid w:val="009F7BE2"/>
    <w:rsid w:val="00A04A55"/>
    <w:rsid w:val="00A1743D"/>
    <w:rsid w:val="00A41FBA"/>
    <w:rsid w:val="00A450DE"/>
    <w:rsid w:val="00A51D57"/>
    <w:rsid w:val="00A66B08"/>
    <w:rsid w:val="00A67E07"/>
    <w:rsid w:val="00A86852"/>
    <w:rsid w:val="00A86A09"/>
    <w:rsid w:val="00A877B5"/>
    <w:rsid w:val="00A921FB"/>
    <w:rsid w:val="00AB2DB5"/>
    <w:rsid w:val="00AC0C4B"/>
    <w:rsid w:val="00AD7480"/>
    <w:rsid w:val="00AE18EE"/>
    <w:rsid w:val="00AF6EFD"/>
    <w:rsid w:val="00B0184E"/>
    <w:rsid w:val="00B04BDA"/>
    <w:rsid w:val="00B11772"/>
    <w:rsid w:val="00B21A87"/>
    <w:rsid w:val="00B30505"/>
    <w:rsid w:val="00B4068E"/>
    <w:rsid w:val="00B5208F"/>
    <w:rsid w:val="00B67802"/>
    <w:rsid w:val="00B803C8"/>
    <w:rsid w:val="00B8216B"/>
    <w:rsid w:val="00B84A4C"/>
    <w:rsid w:val="00B87C6E"/>
    <w:rsid w:val="00BB2B1E"/>
    <w:rsid w:val="00BB3E77"/>
    <w:rsid w:val="00BB4A41"/>
    <w:rsid w:val="00BC0AF0"/>
    <w:rsid w:val="00BC63C4"/>
    <w:rsid w:val="00BD42A7"/>
    <w:rsid w:val="00BE1806"/>
    <w:rsid w:val="00BE69D1"/>
    <w:rsid w:val="00BF4C95"/>
    <w:rsid w:val="00C13226"/>
    <w:rsid w:val="00C17C3B"/>
    <w:rsid w:val="00C25A92"/>
    <w:rsid w:val="00C35C66"/>
    <w:rsid w:val="00C4030B"/>
    <w:rsid w:val="00C41B1A"/>
    <w:rsid w:val="00C61262"/>
    <w:rsid w:val="00C74C92"/>
    <w:rsid w:val="00C830D0"/>
    <w:rsid w:val="00C87A0D"/>
    <w:rsid w:val="00C915D6"/>
    <w:rsid w:val="00C9300A"/>
    <w:rsid w:val="00CB4DC4"/>
    <w:rsid w:val="00CC71E9"/>
    <w:rsid w:val="00CE546B"/>
    <w:rsid w:val="00D02070"/>
    <w:rsid w:val="00D1487E"/>
    <w:rsid w:val="00D16D52"/>
    <w:rsid w:val="00D27A8C"/>
    <w:rsid w:val="00D3548B"/>
    <w:rsid w:val="00D6135B"/>
    <w:rsid w:val="00D62746"/>
    <w:rsid w:val="00D64F4F"/>
    <w:rsid w:val="00D86517"/>
    <w:rsid w:val="00DA1321"/>
    <w:rsid w:val="00DA1538"/>
    <w:rsid w:val="00DB3EEC"/>
    <w:rsid w:val="00DB6A64"/>
    <w:rsid w:val="00E073CB"/>
    <w:rsid w:val="00E1399E"/>
    <w:rsid w:val="00E15F35"/>
    <w:rsid w:val="00E5775B"/>
    <w:rsid w:val="00E9189E"/>
    <w:rsid w:val="00EA1A2E"/>
    <w:rsid w:val="00EB0B26"/>
    <w:rsid w:val="00EC28EC"/>
    <w:rsid w:val="00EC7596"/>
    <w:rsid w:val="00ED4833"/>
    <w:rsid w:val="00EE5EB4"/>
    <w:rsid w:val="00EF0FE7"/>
    <w:rsid w:val="00F0607D"/>
    <w:rsid w:val="00F06BF6"/>
    <w:rsid w:val="00F44DAC"/>
    <w:rsid w:val="00F70481"/>
    <w:rsid w:val="00F72661"/>
    <w:rsid w:val="00F73707"/>
    <w:rsid w:val="00F8398A"/>
    <w:rsid w:val="00F85501"/>
    <w:rsid w:val="00F87F8A"/>
    <w:rsid w:val="00F90B31"/>
    <w:rsid w:val="00F94749"/>
    <w:rsid w:val="00F95271"/>
    <w:rsid w:val="00F96223"/>
    <w:rsid w:val="00FA30B1"/>
    <w:rsid w:val="00FA7C55"/>
    <w:rsid w:val="00FC5A3A"/>
    <w:rsid w:val="00FD79EF"/>
    <w:rsid w:val="00FE408B"/>
    <w:rsid w:val="00FF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8D4223"/>
  <w14:defaultImageDpi w14:val="96"/>
  <w15:docId w15:val="{664ED5B8-1A10-480D-B1AA-162A3A97D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pPr>
      <w:jc w:val="center"/>
    </w:pPr>
    <w:rPr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rsid w:val="00E073C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0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08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D48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4833"/>
    <w:rPr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ED48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4833"/>
    <w:rPr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13798F"/>
    <w:pPr>
      <w:spacing w:after="200"/>
    </w:pPr>
    <w:rPr>
      <w:i/>
      <w:iCs/>
      <w:color w:val="44546A" w:themeColor="text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E18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18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18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18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1806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A1A2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354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iomep@uef.f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22DF8-1DF7-4373-B8F4-A1DB0C85B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1116</Characters>
  <Application>Microsoft Office Word</Application>
  <DocSecurity>0</DocSecurity>
  <Lines>9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3" baseType="lpstr">
      <vt:lpstr>PLACE TITLE HERE USING ALL UPPER CASE</vt:lpstr>
      <vt:lpstr>PLACE TITLE HERE USING ALL UPPER CASE</vt:lpstr>
      <vt:lpstr>PLACE TITLE HERE USING ALL UPPER CASE</vt:lpstr>
    </vt:vector>
  </TitlesOfParts>
  <Company>the ARDEL group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PLACE TITLE HERE USING ALL UPPER CASE</dc:title>
  <dc:creator>Ron Anderson</dc:creator>
  <cp:lastModifiedBy>Teemu Laitinen</cp:lastModifiedBy>
  <cp:revision>2</cp:revision>
  <dcterms:created xsi:type="dcterms:W3CDTF">2020-04-22T11:48:00Z</dcterms:created>
  <dcterms:modified xsi:type="dcterms:W3CDTF">2020-04-22T11:48:00Z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6th edition</vt:lpwstr>
  </property>
  <property fmtid="{D5CDD505-2E9C-101B-9397-08002B2CF9AE}" pid="6" name="Mendeley Recent Style Id 2_1">
    <vt:lpwstr>http://csl.mendeley.com/styles/24097341/pnas-author-year-paper-page</vt:lpwstr>
  </property>
  <property fmtid="{D5CDD505-2E9C-101B-9397-08002B2CF9AE}" pid="7" name="Mendeley Recent Style Name 2_1">
    <vt:lpwstr>CUSTOM - Proceedings of the National Academy of Sciences of the United States of America - Petri Tanska</vt:lpwstr>
  </property>
  <property fmtid="{D5CDD505-2E9C-101B-9397-08002B2CF9AE}" pid="8" name="Mendeley Recent Style Id 3_1">
    <vt:lpwstr>http://www.zotero.org/styles/elsevier-harvard-without-titles</vt:lpwstr>
  </property>
  <property fmtid="{D5CDD505-2E9C-101B-9397-08002B2CF9AE}" pid="9" name="Mendeley Recent Style Name 3_1">
    <vt:lpwstr>Elsevier - Harvard (without titles)</vt:lpwstr>
  </property>
  <property fmtid="{D5CDD505-2E9C-101B-9397-08002B2CF9AE}" pid="10" name="Mendeley Recent Style Id 4_1">
    <vt:lpwstr>http://www.zotero.org/styles/ieee</vt:lpwstr>
  </property>
  <property fmtid="{D5CDD505-2E9C-101B-9397-08002B2CF9AE}" pid="11" name="Mendeley Recent Style Name 4_1">
    <vt:lpwstr>IEEE</vt:lpwstr>
  </property>
  <property fmtid="{D5CDD505-2E9C-101B-9397-08002B2CF9AE}" pid="12" name="Mendeley Recent Style Id 5_1">
    <vt:lpwstr>http://www.zotero.org/styles/journal-of-biomechanical-engineering</vt:lpwstr>
  </property>
  <property fmtid="{D5CDD505-2E9C-101B-9397-08002B2CF9AE}" pid="13" name="Mendeley Recent Style Name 5_1">
    <vt:lpwstr>Journal of Biomechanical Engineering</vt:lpwstr>
  </property>
  <property fmtid="{D5CDD505-2E9C-101B-9397-08002B2CF9AE}" pid="14" name="Mendeley Recent Style Id 6_1">
    <vt:lpwstr>http://www.zotero.org/styles/journal-of-biomechanics</vt:lpwstr>
  </property>
  <property fmtid="{D5CDD505-2E9C-101B-9397-08002B2CF9AE}" pid="15" name="Mendeley Recent Style Name 6_1">
    <vt:lpwstr>Journal of Biomechanics</vt:lpwstr>
  </property>
  <property fmtid="{D5CDD505-2E9C-101B-9397-08002B2CF9AE}" pid="16" name="Mendeley Recent Style Id 7_1">
    <vt:lpwstr>http://www.zotero.org/styles/journal-of-orthopaedic-research</vt:lpwstr>
  </property>
  <property fmtid="{D5CDD505-2E9C-101B-9397-08002B2CF9AE}" pid="17" name="Mendeley Recent Style Name 7_1">
    <vt:lpwstr>Journal of Orthopaedic Research</vt:lpwstr>
  </property>
  <property fmtid="{D5CDD505-2E9C-101B-9397-08002B2CF9AE}" pid="18" name="Mendeley Recent Style Id 8_1">
    <vt:lpwstr>http://www.zotero.org/styles/nature</vt:lpwstr>
  </property>
  <property fmtid="{D5CDD505-2E9C-101B-9397-08002B2CF9AE}" pid="19" name="Mendeley Recent Style Name 8_1">
    <vt:lpwstr>Nature</vt:lpwstr>
  </property>
  <property fmtid="{D5CDD505-2E9C-101B-9397-08002B2CF9AE}" pid="20" name="Mendeley Recent Style Id 9_1">
    <vt:lpwstr>http://www.zotero.org/styles/pnas</vt:lpwstr>
  </property>
  <property fmtid="{D5CDD505-2E9C-101B-9397-08002B2CF9AE}" pid="21" name="Mendeley Recent Style Name 9_1">
    <vt:lpwstr>Proceedings of the National Academy of Sciences of the United States of America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ec378b4c-c3c1-3b59-93ca-40c6ac02aa3f</vt:lpwstr>
  </property>
  <property fmtid="{D5CDD505-2E9C-101B-9397-08002B2CF9AE}" pid="24" name="Mendeley Citation Style_1">
    <vt:lpwstr>http://csl.mendeley.com/styles/24097341/pnas-author-year-paper-page</vt:lpwstr>
  </property>
</Properties>
</file>