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18717B" w14:textId="17621A4F" w:rsidR="00854D0C" w:rsidRDefault="00E74A94" w:rsidP="00854D0C">
      <w:pPr>
        <w:rPr>
          <w:rStyle w:val="Voimakas"/>
          <w:rFonts w:ascii="Open Sans" w:hAnsi="Open Sans" w:cs="Open Sans"/>
          <w:color w:val="000000"/>
          <w:sz w:val="27"/>
          <w:szCs w:val="27"/>
        </w:rPr>
      </w:pPr>
      <w:r>
        <w:rPr>
          <w:rStyle w:val="Voimakas"/>
          <w:rFonts w:ascii="Open Sans" w:hAnsi="Open Sans" w:cs="Open Sans"/>
          <w:color w:val="000000"/>
          <w:sz w:val="27"/>
          <w:szCs w:val="27"/>
        </w:rPr>
        <w:t>International Conference on Congregational Education in the 21st Century</w:t>
      </w:r>
    </w:p>
    <w:p w14:paraId="4783F294" w14:textId="77777777" w:rsidR="001F53A5" w:rsidRDefault="001F53A5" w:rsidP="00854D0C">
      <w:pPr>
        <w:rPr>
          <w:rStyle w:val="Voimakas"/>
          <w:rFonts w:ascii="Open Sans" w:hAnsi="Open Sans" w:cs="Open Sans"/>
          <w:color w:val="000000"/>
          <w:sz w:val="27"/>
          <w:szCs w:val="27"/>
        </w:rPr>
      </w:pPr>
    </w:p>
    <w:p w14:paraId="49022F48" w14:textId="70901B3A" w:rsidR="001F53A5" w:rsidRPr="00174EAA" w:rsidRDefault="001F53A5" w:rsidP="00854D0C">
      <w:pPr>
        <w:rPr>
          <w:b/>
        </w:rPr>
      </w:pPr>
      <w:r>
        <w:rPr>
          <w:rStyle w:val="Voimakas"/>
          <w:rFonts w:ascii="Open Sans" w:hAnsi="Open Sans" w:cs="Open Sans"/>
          <w:color w:val="000000"/>
          <w:sz w:val="27"/>
          <w:szCs w:val="27"/>
        </w:rPr>
        <w:t>Program</w:t>
      </w:r>
      <w:r w:rsidR="00471BAE">
        <w:rPr>
          <w:rStyle w:val="Voimakas"/>
          <w:rFonts w:ascii="Open Sans" w:hAnsi="Open Sans" w:cs="Open Sans"/>
          <w:color w:val="000000"/>
          <w:sz w:val="27"/>
          <w:szCs w:val="27"/>
        </w:rPr>
        <w:t>me</w:t>
      </w:r>
      <w:r>
        <w:rPr>
          <w:rStyle w:val="Voimakas"/>
          <w:rFonts w:ascii="Open Sans" w:hAnsi="Open Sans" w:cs="Open Sans"/>
          <w:color w:val="000000"/>
          <w:sz w:val="27"/>
          <w:szCs w:val="27"/>
        </w:rPr>
        <w:t xml:space="preserve"> draft</w:t>
      </w:r>
    </w:p>
    <w:p w14:paraId="74DA91EA" w14:textId="77777777" w:rsidR="00854D0C" w:rsidRDefault="00854D0C"/>
    <w:tbl>
      <w:tblPr>
        <w:tblW w:w="956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0"/>
        <w:gridCol w:w="3440"/>
        <w:gridCol w:w="2240"/>
        <w:gridCol w:w="2580"/>
      </w:tblGrid>
      <w:tr w:rsidR="00E74A94" w:rsidRPr="00854D0C" w14:paraId="0C3ABDF8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001CC70E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440" w:type="dxa"/>
            <w:shd w:val="clear" w:color="000000" w:fill="D9D9D9"/>
            <w:noWrap/>
            <w:vAlign w:val="bottom"/>
            <w:hideMark/>
          </w:tcPr>
          <w:p w14:paraId="6B0D201A" w14:textId="597501D2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 xml:space="preserve">Monday </w:t>
            </w:r>
            <w:r>
              <w:rPr>
                <w:rFonts w:ascii="Calibri" w:eastAsia="Times New Roman" w:hAnsi="Calibri" w:cs="Times New Roman"/>
                <w:color w:val="000000"/>
              </w:rPr>
              <w:t>29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  <w:r>
              <w:rPr>
                <w:rFonts w:ascii="Calibri" w:eastAsia="Times New Roman" w:hAnsi="Calibri" w:cs="Times New Roman"/>
                <w:color w:val="000000"/>
              </w:rPr>
              <w:t>9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2240" w:type="dxa"/>
            <w:shd w:val="clear" w:color="000000" w:fill="D9D9D9"/>
            <w:noWrap/>
            <w:vAlign w:val="bottom"/>
            <w:hideMark/>
          </w:tcPr>
          <w:p w14:paraId="7195723D" w14:textId="05795E83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 xml:space="preserve">Tuesday </w:t>
            </w:r>
            <w:r>
              <w:rPr>
                <w:rFonts w:ascii="Calibri" w:eastAsia="Times New Roman" w:hAnsi="Calibri" w:cs="Times New Roman"/>
                <w:color w:val="000000"/>
              </w:rPr>
              <w:t>30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  <w:r>
              <w:rPr>
                <w:rFonts w:ascii="Calibri" w:eastAsia="Times New Roman" w:hAnsi="Calibri" w:cs="Times New Roman"/>
                <w:color w:val="000000"/>
              </w:rPr>
              <w:t>9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2580" w:type="dxa"/>
            <w:shd w:val="clear" w:color="000000" w:fill="D9D9D9"/>
            <w:noWrap/>
            <w:vAlign w:val="bottom"/>
            <w:hideMark/>
          </w:tcPr>
          <w:p w14:paraId="0D4C92DD" w14:textId="38896143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 xml:space="preserve">Wednesday </w:t>
            </w:r>
            <w:r>
              <w:rPr>
                <w:rFonts w:ascii="Calibri" w:eastAsia="Times New Roman" w:hAnsi="Calibri" w:cs="Times New Roman"/>
                <w:color w:val="000000"/>
              </w:rPr>
              <w:t>1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  <w:r>
              <w:rPr>
                <w:rFonts w:ascii="Calibri" w:eastAsia="Times New Roman" w:hAnsi="Calibri" w:cs="Times New Roman"/>
                <w:color w:val="000000"/>
              </w:rPr>
              <w:t>10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</w:tr>
      <w:tr w:rsidR="00E74A94" w:rsidRPr="00854D0C" w14:paraId="4701E5D6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449692DC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9.00-10.15</w:t>
            </w:r>
          </w:p>
        </w:tc>
        <w:tc>
          <w:tcPr>
            <w:tcW w:w="3440" w:type="dxa"/>
            <w:vMerge w:val="restart"/>
            <w:shd w:val="clear" w:color="auto" w:fill="auto"/>
            <w:noWrap/>
            <w:vAlign w:val="bottom"/>
            <w:hideMark/>
          </w:tcPr>
          <w:p w14:paraId="5F8CCB80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3767D594" w14:textId="5BD469CC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Keynote</w:t>
            </w:r>
            <w:r w:rsidR="00DF7448">
              <w:rPr>
                <w:rFonts w:ascii="Calibri" w:eastAsia="Times New Roman" w:hAnsi="Calibri" w:cs="Times New Roman"/>
                <w:color w:val="000000"/>
              </w:rPr>
              <w:t xml:space="preserve"> 2</w:t>
            </w:r>
          </w:p>
        </w:tc>
        <w:tc>
          <w:tcPr>
            <w:tcW w:w="2580" w:type="dxa"/>
            <w:shd w:val="clear" w:color="auto" w:fill="auto"/>
            <w:noWrap/>
            <w:vAlign w:val="bottom"/>
            <w:hideMark/>
          </w:tcPr>
          <w:p w14:paraId="25794DB5" w14:textId="2D7A5FD3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 xml:space="preserve">9.00-10.15 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Keynote</w:t>
            </w:r>
            <w:r w:rsidR="00DF7448">
              <w:rPr>
                <w:rFonts w:ascii="Calibri" w:eastAsia="Times New Roman" w:hAnsi="Calibri" w:cs="Times New Roman"/>
                <w:color w:val="000000"/>
              </w:rPr>
              <w:t xml:space="preserve"> 3</w:t>
            </w:r>
          </w:p>
        </w:tc>
      </w:tr>
      <w:tr w:rsidR="00E74A94" w:rsidRPr="00854D0C" w14:paraId="69C08234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2EDB0CC6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10.30-11.30</w:t>
            </w:r>
          </w:p>
        </w:tc>
        <w:tc>
          <w:tcPr>
            <w:tcW w:w="3440" w:type="dxa"/>
            <w:vMerge/>
            <w:shd w:val="clear" w:color="auto" w:fill="auto"/>
            <w:noWrap/>
            <w:vAlign w:val="bottom"/>
            <w:hideMark/>
          </w:tcPr>
          <w:p w14:paraId="2485CD17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3C19B7EF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Parallel sessions</w:t>
            </w:r>
          </w:p>
        </w:tc>
        <w:tc>
          <w:tcPr>
            <w:tcW w:w="2580" w:type="dxa"/>
            <w:shd w:val="clear" w:color="auto" w:fill="auto"/>
            <w:noWrap/>
            <w:vAlign w:val="bottom"/>
            <w:hideMark/>
          </w:tcPr>
          <w:p w14:paraId="111A172D" w14:textId="66C85C8D" w:rsidR="00E74A94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10.30-11.15</w:t>
            </w:r>
          </w:p>
          <w:p w14:paraId="41B217BA" w14:textId="7FC7050F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Parallel sessions</w:t>
            </w:r>
          </w:p>
        </w:tc>
      </w:tr>
      <w:tr w:rsidR="00E74A94" w:rsidRPr="00854D0C" w14:paraId="5016706C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194FF9DB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12.00-13.00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2C310ECA" w14:textId="12B55702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 xml:space="preserve">11.30 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 xml:space="preserve">Opening, Keynote </w:t>
            </w:r>
            <w:r w:rsidR="00DF7448">
              <w:rPr>
                <w:rFonts w:ascii="Calibri" w:eastAsia="Times New Roman" w:hAnsi="Calibri" w:cs="Times New Roman"/>
                <w:color w:val="000000"/>
              </w:rPr>
              <w:t>1</w:t>
            </w: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7111391E" w14:textId="77777777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LUNCH</w:t>
            </w:r>
          </w:p>
        </w:tc>
        <w:tc>
          <w:tcPr>
            <w:tcW w:w="2580" w:type="dxa"/>
            <w:shd w:val="clear" w:color="auto" w:fill="auto"/>
            <w:noWrap/>
            <w:vAlign w:val="bottom"/>
            <w:hideMark/>
          </w:tcPr>
          <w:p w14:paraId="3CC916A8" w14:textId="7CC710FD" w:rsidR="00E74A94" w:rsidRPr="00854D0C" w:rsidRDefault="00E74A94" w:rsidP="00E74A94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Business meeting &amp; Closing</w:t>
            </w:r>
          </w:p>
        </w:tc>
      </w:tr>
      <w:tr w:rsidR="00E74A94" w:rsidRPr="00854D0C" w14:paraId="0445060C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07E3ADEA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13.00-14.00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449392D8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Parallel sessions</w:t>
            </w: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6C754215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Symposiums</w:t>
            </w:r>
          </w:p>
        </w:tc>
        <w:tc>
          <w:tcPr>
            <w:tcW w:w="2580" w:type="dxa"/>
            <w:vMerge w:val="restart"/>
            <w:shd w:val="clear" w:color="auto" w:fill="auto"/>
            <w:noWrap/>
            <w:vAlign w:val="bottom"/>
            <w:hideMark/>
          </w:tcPr>
          <w:p w14:paraId="22917837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247F236E" w14:textId="5C432BE6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LUNCH</w:t>
            </w:r>
          </w:p>
          <w:p w14:paraId="4521FFC5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697502C2" w14:textId="41BDAC13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</w:rPr>
              <w:t>Optional trip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: Monastery</w:t>
            </w:r>
            <w:r>
              <w:rPr>
                <w:rFonts w:ascii="Calibri" w:eastAsia="Times New Roman" w:hAnsi="Calibri" w:cs="Times New Roman"/>
                <w:color w:val="000000"/>
              </w:rPr>
              <w:t>/Koli nature reserve</w:t>
            </w:r>
          </w:p>
          <w:p w14:paraId="48F7B24E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61802E67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0D811DFB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2D67E3A0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059448DF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24BC3B07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64312EDE" w14:textId="77777777" w:rsidR="00E74A94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  <w:p w14:paraId="4DDFE4BF" w14:textId="77777777" w:rsidR="00E74A94" w:rsidRPr="00854D0C" w:rsidRDefault="00E74A94" w:rsidP="00854D0C">
            <w:pPr>
              <w:jc w:val="both"/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74A94" w:rsidRPr="00854D0C" w14:paraId="7228F554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6705A2D2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14.15-15.15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5E442F6C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Parallel sessions</w:t>
            </w: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78DC39F7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Parallel sessions</w:t>
            </w:r>
          </w:p>
        </w:tc>
        <w:tc>
          <w:tcPr>
            <w:tcW w:w="2580" w:type="dxa"/>
            <w:vMerge/>
            <w:shd w:val="clear" w:color="auto" w:fill="auto"/>
            <w:noWrap/>
            <w:vAlign w:val="bottom"/>
            <w:hideMark/>
          </w:tcPr>
          <w:p w14:paraId="33A8C2F9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74A94" w:rsidRPr="00854D0C" w14:paraId="0406652B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28587E78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15.15-15.45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65F88B19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Coffee</w:t>
            </w: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0AFD1F31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Coffee</w:t>
            </w:r>
          </w:p>
        </w:tc>
        <w:tc>
          <w:tcPr>
            <w:tcW w:w="2580" w:type="dxa"/>
            <w:vMerge/>
            <w:shd w:val="clear" w:color="auto" w:fill="auto"/>
            <w:noWrap/>
            <w:vAlign w:val="bottom"/>
            <w:hideMark/>
          </w:tcPr>
          <w:p w14:paraId="2BA25DDD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74A94" w:rsidRPr="00854D0C" w14:paraId="25D418BF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0463C46B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15.45-17.00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0272ED47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Poster &amp; interactive</w:t>
            </w: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0E057D4F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Poster &amp; interactive</w:t>
            </w:r>
          </w:p>
        </w:tc>
        <w:tc>
          <w:tcPr>
            <w:tcW w:w="2580" w:type="dxa"/>
            <w:vMerge/>
            <w:shd w:val="clear" w:color="auto" w:fill="auto"/>
            <w:noWrap/>
            <w:vAlign w:val="bottom"/>
            <w:hideMark/>
          </w:tcPr>
          <w:p w14:paraId="03A5023E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74A94" w:rsidRPr="00854D0C" w14:paraId="0ECD8468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54C618B9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17.00-18.00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4EAF5A08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Parallel sessions</w:t>
            </w: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381DC32B" w14:textId="57675B4F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580" w:type="dxa"/>
            <w:vMerge/>
            <w:shd w:val="clear" w:color="auto" w:fill="auto"/>
            <w:noWrap/>
            <w:vAlign w:val="bottom"/>
            <w:hideMark/>
          </w:tcPr>
          <w:p w14:paraId="68D50F6D" w14:textId="7777777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  <w:tr w:rsidR="00E74A94" w:rsidRPr="00854D0C" w14:paraId="1A2E6FE1" w14:textId="77777777" w:rsidTr="00E74A94">
        <w:trPr>
          <w:trHeight w:val="300"/>
        </w:trPr>
        <w:tc>
          <w:tcPr>
            <w:tcW w:w="1300" w:type="dxa"/>
            <w:shd w:val="clear" w:color="000000" w:fill="D9D9D9"/>
            <w:noWrap/>
            <w:vAlign w:val="bottom"/>
            <w:hideMark/>
          </w:tcPr>
          <w:p w14:paraId="7D5D3B4E" w14:textId="5E86E827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1</w:t>
            </w:r>
            <w:r>
              <w:rPr>
                <w:rFonts w:ascii="Calibri" w:eastAsia="Times New Roman" w:hAnsi="Calibri" w:cs="Times New Roman"/>
                <w:color w:val="000000"/>
              </w:rPr>
              <w:t>8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.</w:t>
            </w:r>
            <w:r>
              <w:rPr>
                <w:rFonts w:ascii="Calibri" w:eastAsia="Times New Roman" w:hAnsi="Calibri" w:cs="Times New Roman"/>
                <w:color w:val="000000"/>
              </w:rPr>
              <w:t>3</w:t>
            </w:r>
            <w:r w:rsidRPr="00854D0C">
              <w:rPr>
                <w:rFonts w:ascii="Calibri" w:eastAsia="Times New Roman" w:hAnsi="Calibri" w:cs="Times New Roman"/>
                <w:color w:val="000000"/>
              </w:rPr>
              <w:t>0</w:t>
            </w:r>
          </w:p>
        </w:tc>
        <w:tc>
          <w:tcPr>
            <w:tcW w:w="3440" w:type="dxa"/>
            <w:shd w:val="clear" w:color="auto" w:fill="auto"/>
            <w:noWrap/>
            <w:vAlign w:val="bottom"/>
            <w:hideMark/>
          </w:tcPr>
          <w:p w14:paraId="7CB92202" w14:textId="1E068795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  <w:tc>
          <w:tcPr>
            <w:tcW w:w="2240" w:type="dxa"/>
            <w:shd w:val="clear" w:color="auto" w:fill="auto"/>
            <w:noWrap/>
            <w:vAlign w:val="bottom"/>
            <w:hideMark/>
          </w:tcPr>
          <w:p w14:paraId="655A9E89" w14:textId="368B6DF8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  <w:r w:rsidRPr="00854D0C">
              <w:rPr>
                <w:rFonts w:ascii="Calibri" w:eastAsia="Times New Roman" w:hAnsi="Calibri" w:cs="Times New Roman"/>
                <w:color w:val="000000"/>
              </w:rPr>
              <w:t>Conference Dinner</w:t>
            </w:r>
          </w:p>
        </w:tc>
        <w:tc>
          <w:tcPr>
            <w:tcW w:w="2580" w:type="dxa"/>
            <w:shd w:val="clear" w:color="auto" w:fill="auto"/>
            <w:noWrap/>
            <w:vAlign w:val="bottom"/>
            <w:hideMark/>
          </w:tcPr>
          <w:p w14:paraId="6080D8B1" w14:textId="4D2F9C49" w:rsidR="00E74A94" w:rsidRPr="00854D0C" w:rsidRDefault="00E74A94" w:rsidP="00854D0C">
            <w:pPr>
              <w:rPr>
                <w:rFonts w:ascii="Calibri" w:eastAsia="Times New Roman" w:hAnsi="Calibri" w:cs="Times New Roman"/>
                <w:color w:val="000000"/>
              </w:rPr>
            </w:pPr>
          </w:p>
        </w:tc>
      </w:tr>
    </w:tbl>
    <w:p w14:paraId="0286D931" w14:textId="77777777" w:rsidR="00854D0C" w:rsidRDefault="00854D0C"/>
    <w:sectPr w:rsidR="00854D0C" w:rsidSect="00854D0C">
      <w:pgSz w:w="16820" w:h="11900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2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D0C"/>
    <w:rsid w:val="00081DAA"/>
    <w:rsid w:val="001D7CE1"/>
    <w:rsid w:val="001F53A5"/>
    <w:rsid w:val="00470690"/>
    <w:rsid w:val="00471BAE"/>
    <w:rsid w:val="00677A2D"/>
    <w:rsid w:val="00752895"/>
    <w:rsid w:val="00760949"/>
    <w:rsid w:val="00762B7F"/>
    <w:rsid w:val="00854D0C"/>
    <w:rsid w:val="00A9270F"/>
    <w:rsid w:val="00C578F7"/>
    <w:rsid w:val="00DF7448"/>
    <w:rsid w:val="00E74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60FCAAA"/>
  <w14:defaultImageDpi w14:val="300"/>
  <w15:docId w15:val="{D3BDF35D-3DF4-8140-ABB8-920497764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854D0C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Voimakas">
    <w:name w:val="Strong"/>
    <w:basedOn w:val="Kappaleenoletusfontti"/>
    <w:uiPriority w:val="22"/>
    <w:qFormat/>
    <w:rsid w:val="00E74A9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2711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67</Words>
  <Characters>545</Characters>
  <Application>Microsoft Office Word</Application>
  <DocSecurity>0</DocSecurity>
  <Lines>4</Lines>
  <Paragraphs>1</Paragraphs>
  <ScaleCrop>false</ScaleCrop>
  <Company>UEF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Ubani</dc:creator>
  <cp:keywords/>
  <dc:description/>
  <cp:lastModifiedBy>Martin Ubani</cp:lastModifiedBy>
  <cp:revision>4</cp:revision>
  <dcterms:created xsi:type="dcterms:W3CDTF">2025-03-03T07:53:00Z</dcterms:created>
  <dcterms:modified xsi:type="dcterms:W3CDTF">2025-03-03T07:53:00Z</dcterms:modified>
</cp:coreProperties>
</file>